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DD0" w:rsidRPr="0050581C" w:rsidRDefault="00FF04C4" w:rsidP="0050581C">
      <w:pPr>
        <w:shd w:val="clear" w:color="auto" w:fill="FFFFFF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b/>
          <w:sz w:val="24"/>
          <w:szCs w:val="24"/>
        </w:rPr>
        <w:t xml:space="preserve">Тема опыта: </w:t>
      </w:r>
      <w:r w:rsidRPr="0050581C">
        <w:rPr>
          <w:rFonts w:ascii="Times New Roman" w:hAnsi="Times New Roman" w:cs="Times New Roman"/>
          <w:sz w:val="24"/>
          <w:szCs w:val="24"/>
        </w:rPr>
        <w:t xml:space="preserve"> </w:t>
      </w:r>
      <w:r w:rsidR="00047218" w:rsidRPr="0050581C">
        <w:rPr>
          <w:rFonts w:ascii="Times New Roman" w:hAnsi="Times New Roman" w:cs="Times New Roman"/>
          <w:sz w:val="24"/>
          <w:szCs w:val="24"/>
        </w:rPr>
        <w:t>«</w:t>
      </w:r>
      <w:r w:rsidR="00047218" w:rsidRPr="0050581C">
        <w:rPr>
          <w:rFonts w:ascii="Times New Roman" w:hAnsi="Times New Roman" w:cs="Times New Roman"/>
          <w:noProof/>
          <w:sz w:val="24"/>
          <w:szCs w:val="24"/>
        </w:rPr>
        <w:t>Организация образовательного процесса, направленного на сохранение и укрепления здоровья учащихся и на формирование отношения к здоровью как личностной ценности, посредством внедрения здоровьесберегающих педагогических  технологий и с опорой на индивидуальное развитие</w:t>
      </w:r>
      <w:r w:rsidR="00047218" w:rsidRPr="0050581C">
        <w:rPr>
          <w:rFonts w:ascii="Times New Roman" w:hAnsi="Times New Roman" w:cs="Times New Roman"/>
          <w:sz w:val="24"/>
          <w:szCs w:val="24"/>
        </w:rPr>
        <w:t>».</w:t>
      </w:r>
    </w:p>
    <w:p w:rsidR="00FF04C4" w:rsidRPr="0050581C" w:rsidRDefault="00FF04C4" w:rsidP="0050581C">
      <w:pPr>
        <w:shd w:val="clear" w:color="auto" w:fill="FFFFFF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b/>
          <w:sz w:val="24"/>
          <w:szCs w:val="24"/>
        </w:rPr>
        <w:t xml:space="preserve">Автор опыта: </w:t>
      </w:r>
      <w:r w:rsidRPr="0050581C">
        <w:rPr>
          <w:rFonts w:ascii="Times New Roman" w:hAnsi="Times New Roman" w:cs="Times New Roman"/>
          <w:sz w:val="24"/>
          <w:szCs w:val="24"/>
        </w:rPr>
        <w:t xml:space="preserve"> </w:t>
      </w:r>
      <w:r w:rsidR="008C1DD0" w:rsidRPr="0050581C">
        <w:rPr>
          <w:rFonts w:ascii="Times New Roman" w:hAnsi="Times New Roman" w:cs="Times New Roman"/>
          <w:sz w:val="24"/>
          <w:szCs w:val="24"/>
        </w:rPr>
        <w:t>Казаков Сергей Александрович</w:t>
      </w:r>
      <w:r w:rsidRPr="0050581C">
        <w:rPr>
          <w:rFonts w:ascii="Times New Roman" w:hAnsi="Times New Roman" w:cs="Times New Roman"/>
          <w:sz w:val="24"/>
          <w:szCs w:val="24"/>
        </w:rPr>
        <w:t xml:space="preserve">, учитель </w:t>
      </w:r>
      <w:r w:rsidR="008C1DD0" w:rsidRPr="0050581C">
        <w:rPr>
          <w:rFonts w:ascii="Times New Roman" w:hAnsi="Times New Roman" w:cs="Times New Roman"/>
          <w:sz w:val="24"/>
          <w:szCs w:val="24"/>
        </w:rPr>
        <w:t>физической культуры</w:t>
      </w:r>
      <w:r w:rsidRPr="0050581C">
        <w:rPr>
          <w:rFonts w:ascii="Times New Roman" w:hAnsi="Times New Roman" w:cs="Times New Roman"/>
          <w:sz w:val="24"/>
          <w:szCs w:val="24"/>
        </w:rPr>
        <w:t xml:space="preserve"> МОБУ </w:t>
      </w:r>
      <w:r w:rsidR="00367603" w:rsidRPr="0050581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0581C">
        <w:rPr>
          <w:rFonts w:ascii="Times New Roman" w:hAnsi="Times New Roman" w:cs="Times New Roman"/>
          <w:sz w:val="24"/>
          <w:szCs w:val="24"/>
        </w:rPr>
        <w:t>Кемлянская</w:t>
      </w:r>
      <w:proofErr w:type="spellEnd"/>
      <w:r w:rsidRPr="0050581C">
        <w:rPr>
          <w:rFonts w:ascii="Times New Roman" w:hAnsi="Times New Roman" w:cs="Times New Roman"/>
          <w:sz w:val="24"/>
          <w:szCs w:val="24"/>
        </w:rPr>
        <w:t xml:space="preserve"> СОШ</w:t>
      </w:r>
      <w:r w:rsidR="00367603" w:rsidRPr="0050581C">
        <w:rPr>
          <w:rFonts w:ascii="Times New Roman" w:hAnsi="Times New Roman" w:cs="Times New Roman"/>
          <w:sz w:val="24"/>
          <w:szCs w:val="24"/>
        </w:rPr>
        <w:t>»</w:t>
      </w:r>
      <w:r w:rsidRPr="00505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581C">
        <w:rPr>
          <w:rFonts w:ascii="Times New Roman" w:hAnsi="Times New Roman" w:cs="Times New Roman"/>
          <w:sz w:val="24"/>
          <w:szCs w:val="24"/>
        </w:rPr>
        <w:t>Ичалковского</w:t>
      </w:r>
      <w:proofErr w:type="spellEnd"/>
      <w:r w:rsidRPr="0050581C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</w:p>
    <w:p w:rsidR="00FF04C4" w:rsidRPr="0050581C" w:rsidRDefault="00FF04C4" w:rsidP="0050581C">
      <w:pPr>
        <w:spacing w:after="0" w:line="240" w:lineRule="atLeast"/>
        <w:ind w:right="28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81C">
        <w:rPr>
          <w:rFonts w:ascii="Times New Roman" w:hAnsi="Times New Roman" w:cs="Times New Roman"/>
          <w:b/>
          <w:sz w:val="24"/>
          <w:szCs w:val="24"/>
        </w:rPr>
        <w:t>Условия возникновения, становления опыта</w:t>
      </w:r>
    </w:p>
    <w:p w:rsidR="008C1DD0" w:rsidRPr="0050581C" w:rsidRDefault="008C1DD0" w:rsidP="0050581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sz w:val="24"/>
          <w:szCs w:val="24"/>
        </w:rPr>
        <w:t xml:space="preserve">Мой стаж работы в качестве учителя физической культуры составляет </w:t>
      </w:r>
      <w:r w:rsidR="00055B4C" w:rsidRPr="00055B4C">
        <w:rPr>
          <w:rFonts w:ascii="Times New Roman" w:hAnsi="Times New Roman" w:cs="Times New Roman"/>
          <w:sz w:val="24"/>
          <w:szCs w:val="24"/>
        </w:rPr>
        <w:t>2</w:t>
      </w:r>
      <w:r w:rsidRPr="0050581C">
        <w:rPr>
          <w:rFonts w:ascii="Times New Roman" w:hAnsi="Times New Roman" w:cs="Times New Roman"/>
          <w:sz w:val="24"/>
          <w:szCs w:val="24"/>
        </w:rPr>
        <w:t xml:space="preserve"> год</w:t>
      </w:r>
      <w:r w:rsidR="00055B4C">
        <w:rPr>
          <w:rFonts w:ascii="Times New Roman" w:hAnsi="Times New Roman" w:cs="Times New Roman"/>
          <w:sz w:val="24"/>
          <w:szCs w:val="24"/>
        </w:rPr>
        <w:t>а</w:t>
      </w:r>
      <w:r w:rsidRPr="0050581C">
        <w:rPr>
          <w:rFonts w:ascii="Times New Roman" w:hAnsi="Times New Roman" w:cs="Times New Roman"/>
          <w:sz w:val="24"/>
          <w:szCs w:val="24"/>
        </w:rPr>
        <w:t xml:space="preserve">. С 2022 года  я работаю по </w:t>
      </w:r>
      <w:r w:rsidR="00055B4C">
        <w:rPr>
          <w:rFonts w:ascii="Times New Roman" w:hAnsi="Times New Roman" w:cs="Times New Roman"/>
          <w:sz w:val="24"/>
          <w:szCs w:val="24"/>
        </w:rPr>
        <w:t xml:space="preserve">проблеме </w:t>
      </w:r>
      <w:r w:rsidRPr="0050581C">
        <w:rPr>
          <w:rFonts w:ascii="Times New Roman" w:hAnsi="Times New Roman" w:cs="Times New Roman"/>
          <w:sz w:val="24"/>
          <w:szCs w:val="24"/>
        </w:rPr>
        <w:t>внедрени</w:t>
      </w:r>
      <w:r w:rsidR="00055B4C">
        <w:rPr>
          <w:rFonts w:ascii="Times New Roman" w:hAnsi="Times New Roman" w:cs="Times New Roman"/>
          <w:sz w:val="24"/>
          <w:szCs w:val="24"/>
        </w:rPr>
        <w:t>я</w:t>
      </w:r>
      <w:r w:rsidRPr="0050581C">
        <w:rPr>
          <w:rFonts w:ascii="Times New Roman" w:hAnsi="Times New Roman" w:cs="Times New Roman"/>
          <w:sz w:val="24"/>
          <w:szCs w:val="24"/>
        </w:rPr>
        <w:t xml:space="preserve"> в практику </w:t>
      </w:r>
      <w:proofErr w:type="spellStart"/>
      <w:r w:rsidRPr="0050581C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50581C">
        <w:rPr>
          <w:rFonts w:ascii="Times New Roman" w:hAnsi="Times New Roman" w:cs="Times New Roman"/>
          <w:sz w:val="24"/>
          <w:szCs w:val="24"/>
        </w:rPr>
        <w:t xml:space="preserve">  технологи</w:t>
      </w:r>
      <w:r w:rsidR="00055B4C">
        <w:rPr>
          <w:rFonts w:ascii="Times New Roman" w:hAnsi="Times New Roman" w:cs="Times New Roman"/>
          <w:sz w:val="24"/>
          <w:szCs w:val="24"/>
        </w:rPr>
        <w:t>й</w:t>
      </w:r>
      <w:r w:rsidRPr="0050581C">
        <w:rPr>
          <w:rFonts w:ascii="Times New Roman" w:hAnsi="Times New Roman" w:cs="Times New Roman"/>
          <w:sz w:val="24"/>
          <w:szCs w:val="24"/>
        </w:rPr>
        <w:t>, которые модернизирую в соответствии с требованиями времени.</w:t>
      </w:r>
    </w:p>
    <w:p w:rsidR="008C1DD0" w:rsidRPr="0050581C" w:rsidRDefault="008C1DD0" w:rsidP="0050581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sz w:val="24"/>
          <w:szCs w:val="24"/>
        </w:rPr>
        <w:t>Возникновение  моего опыта   обусловлено следующими причинами:</w:t>
      </w:r>
    </w:p>
    <w:p w:rsidR="008C1DD0" w:rsidRPr="0050581C" w:rsidRDefault="008C1DD0" w:rsidP="0050581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sz w:val="24"/>
          <w:szCs w:val="24"/>
        </w:rPr>
        <w:t>- ухудшение здоровья детей;</w:t>
      </w:r>
    </w:p>
    <w:p w:rsidR="008C1DD0" w:rsidRPr="0050581C" w:rsidRDefault="008C1DD0" w:rsidP="0050581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sz w:val="24"/>
          <w:szCs w:val="24"/>
        </w:rPr>
        <w:t>- уменьшение  наполняемости классов;</w:t>
      </w:r>
    </w:p>
    <w:p w:rsidR="008C1DD0" w:rsidRPr="0050581C" w:rsidRDefault="008C1DD0" w:rsidP="0050581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sz w:val="24"/>
          <w:szCs w:val="24"/>
        </w:rPr>
        <w:t>- гиподинамия;</w:t>
      </w:r>
    </w:p>
    <w:p w:rsidR="008C1DD0" w:rsidRPr="0050581C" w:rsidRDefault="008C1DD0" w:rsidP="0050581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sz w:val="24"/>
          <w:szCs w:val="24"/>
        </w:rPr>
        <w:t>- слабая материально-техническая база.</w:t>
      </w:r>
    </w:p>
    <w:p w:rsidR="008C1DD0" w:rsidRPr="0050581C" w:rsidRDefault="008C1DD0" w:rsidP="0050581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sz w:val="24"/>
          <w:szCs w:val="24"/>
        </w:rPr>
        <w:t xml:space="preserve">В школе в образовательной области «Физическая культура» предусмотрено освоение обучающимися умения осуществлять собственную физкультурно-оздоровительную и спортивно – творческую </w:t>
      </w:r>
      <w:proofErr w:type="gramStart"/>
      <w:r w:rsidRPr="0050581C">
        <w:rPr>
          <w:rFonts w:ascii="Times New Roman" w:hAnsi="Times New Roman" w:cs="Times New Roman"/>
          <w:sz w:val="24"/>
          <w:szCs w:val="24"/>
        </w:rPr>
        <w:t>деятельность</w:t>
      </w:r>
      <w:proofErr w:type="gramEnd"/>
      <w:r w:rsidRPr="0050581C">
        <w:rPr>
          <w:rFonts w:ascii="Times New Roman" w:hAnsi="Times New Roman" w:cs="Times New Roman"/>
          <w:sz w:val="24"/>
          <w:szCs w:val="24"/>
        </w:rPr>
        <w:t xml:space="preserve"> как на уроках физической культуры, так и во внеурочное время – во второй половине дня, в выходные и каникулярные дни, в летний период.</w:t>
      </w:r>
    </w:p>
    <w:p w:rsidR="00FF04C4" w:rsidRPr="0050581C" w:rsidRDefault="00FF04C4" w:rsidP="0050581C">
      <w:pPr>
        <w:spacing w:after="0" w:line="360" w:lineRule="auto"/>
        <w:ind w:right="28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81C">
        <w:rPr>
          <w:rFonts w:ascii="Times New Roman" w:hAnsi="Times New Roman" w:cs="Times New Roman"/>
          <w:b/>
          <w:sz w:val="24"/>
          <w:szCs w:val="24"/>
        </w:rPr>
        <w:t>Актуальность опыта.</w:t>
      </w:r>
    </w:p>
    <w:p w:rsidR="001939F1" w:rsidRPr="0050581C" w:rsidRDefault="001939F1" w:rsidP="0050581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81C">
        <w:rPr>
          <w:rFonts w:ascii="Times New Roman" w:hAnsi="Times New Roman" w:cs="Times New Roman"/>
          <w:sz w:val="24"/>
          <w:szCs w:val="24"/>
        </w:rPr>
        <w:t xml:space="preserve">Современная физическая культура выполняет важные социальные функции по оптимизации физического состояния населения, организации здорового образа жизни, подготовке к жизненной практике. Она, как и любая сфера культуры, предполагает, прежде всего, работу с духовным миром человека – его взглядами, знаниями и умениями, его эмоциональным отношением, ценностными ориентациями, его мировоззрением и мировоззрением применительно к его телесной организации. Одна из главных причин того, что физическая культура не всегда является основной потребностью человека - это смещение акцента при её формировании на двигательные компоненты в ущерб </w:t>
      </w:r>
      <w:proofErr w:type="gramStart"/>
      <w:r w:rsidRPr="0050581C">
        <w:rPr>
          <w:rFonts w:ascii="Times New Roman" w:hAnsi="Times New Roman" w:cs="Times New Roman"/>
          <w:sz w:val="24"/>
          <w:szCs w:val="24"/>
        </w:rPr>
        <w:t>интеллектуальному</w:t>
      </w:r>
      <w:proofErr w:type="gramEnd"/>
      <w:r w:rsidRPr="0050581C">
        <w:rPr>
          <w:rFonts w:ascii="Times New Roman" w:hAnsi="Times New Roman" w:cs="Times New Roman"/>
          <w:sz w:val="24"/>
          <w:szCs w:val="24"/>
        </w:rPr>
        <w:t xml:space="preserve"> и социально-психологическому. Следовательно, необходимо </w:t>
      </w:r>
      <w:proofErr w:type="gramStart"/>
      <w:r w:rsidRPr="0050581C">
        <w:rPr>
          <w:rFonts w:ascii="Times New Roman" w:hAnsi="Times New Roman" w:cs="Times New Roman"/>
          <w:sz w:val="24"/>
          <w:szCs w:val="24"/>
        </w:rPr>
        <w:t>по иному</w:t>
      </w:r>
      <w:proofErr w:type="gramEnd"/>
      <w:r w:rsidRPr="0050581C">
        <w:rPr>
          <w:rFonts w:ascii="Times New Roman" w:hAnsi="Times New Roman" w:cs="Times New Roman"/>
          <w:sz w:val="24"/>
          <w:szCs w:val="24"/>
        </w:rPr>
        <w:t xml:space="preserve"> взглянуть на проблему формирования физической культуры человека, на её теоретические основы, потому что этого требуют современные условия развития нашего общества. Ведь ценность физической культуры для личности и всего общества в целом, её образовательное, воспитательное, оздоровительное и общекультурное значение заключается именно в формировании здорового образа жизни, развитии телесных и духовных сил.</w:t>
      </w:r>
    </w:p>
    <w:p w:rsidR="001939F1" w:rsidRPr="0050581C" w:rsidRDefault="001939F1" w:rsidP="0050581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sz w:val="24"/>
          <w:szCs w:val="24"/>
        </w:rPr>
        <w:lastRenderedPageBreak/>
        <w:t xml:space="preserve">Итогом многолетней работы любого учителя физической культуры, бесспорно, является полноценное физическое развитие и здоровье учащихся. Содержание предмета «Физическая культура» направлено на выработку ценностей, связанных с формированием здорового образа жизни, физическим совершенствованием тела, а также на отказ от негативных проявлений, бытующих в жизни молодежи, в том числе вредных привычек.    Не только сохранить здоровье учащихся, но и  привить основы здорового образа жизни –  главная задача учителя.  Именно поэтому данная тема становится актуальной как никогда, и поле деятельности учителя значительно расширяется. </w:t>
      </w:r>
    </w:p>
    <w:p w:rsidR="00FF04C4" w:rsidRPr="0050581C" w:rsidRDefault="00FF04C4" w:rsidP="0050581C">
      <w:pPr>
        <w:spacing w:after="0" w:line="360" w:lineRule="auto"/>
        <w:ind w:right="28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81C">
        <w:rPr>
          <w:rFonts w:ascii="Times New Roman" w:hAnsi="Times New Roman" w:cs="Times New Roman"/>
          <w:b/>
          <w:sz w:val="24"/>
          <w:szCs w:val="24"/>
        </w:rPr>
        <w:t>Теоретическая база опыта.</w:t>
      </w:r>
    </w:p>
    <w:p w:rsidR="001939F1" w:rsidRPr="0050581C" w:rsidRDefault="001939F1" w:rsidP="0050581C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hd w:val="clear" w:color="auto" w:fill="FFFFFF"/>
        </w:rPr>
      </w:pPr>
      <w:r w:rsidRPr="0050581C">
        <w:rPr>
          <w:color w:val="000000"/>
          <w:shd w:val="clear" w:color="auto" w:fill="FFFFFF"/>
        </w:rPr>
        <w:t xml:space="preserve">Теоретическое обоснование представленного опыта можно найти в трудах В.И. Ковалько. В пособии известного педагога содержится теоретическая и практическая информация о современном состоянии педагогики </w:t>
      </w:r>
      <w:proofErr w:type="spellStart"/>
      <w:r w:rsidRPr="0050581C">
        <w:rPr>
          <w:color w:val="000000"/>
          <w:shd w:val="clear" w:color="auto" w:fill="FFFFFF"/>
        </w:rPr>
        <w:t>здоровьесбережения</w:t>
      </w:r>
      <w:proofErr w:type="spellEnd"/>
      <w:r w:rsidRPr="0050581C">
        <w:rPr>
          <w:color w:val="000000"/>
          <w:shd w:val="clear" w:color="auto" w:fill="FFFFFF"/>
        </w:rPr>
        <w:t>, приводится конкретная программа здорового образа. В основе опыта лежит комплексная программа физического воспитания 1-11 класс авторов доктора педагогических наук В.И. Лях, и кандидат</w:t>
      </w:r>
      <w:r w:rsidR="00055B4C">
        <w:rPr>
          <w:color w:val="000000"/>
          <w:shd w:val="clear" w:color="auto" w:fill="FFFFFF"/>
        </w:rPr>
        <w:t>а</w:t>
      </w:r>
      <w:r w:rsidRPr="0050581C">
        <w:rPr>
          <w:color w:val="000000"/>
          <w:shd w:val="clear" w:color="auto" w:fill="FFFFFF"/>
        </w:rPr>
        <w:t xml:space="preserve"> педагогических наук А.А. </w:t>
      </w:r>
      <w:proofErr w:type="spellStart"/>
      <w:r w:rsidRPr="0050581C">
        <w:rPr>
          <w:color w:val="000000"/>
          <w:shd w:val="clear" w:color="auto" w:fill="FFFFFF"/>
        </w:rPr>
        <w:t>Зданевич</w:t>
      </w:r>
      <w:proofErr w:type="spellEnd"/>
      <w:r w:rsidRPr="0050581C">
        <w:rPr>
          <w:color w:val="000000"/>
          <w:shd w:val="clear" w:color="auto" w:fill="FFFFFF"/>
        </w:rPr>
        <w:t>.</w:t>
      </w:r>
    </w:p>
    <w:p w:rsidR="00FF04C4" w:rsidRPr="0050581C" w:rsidRDefault="00FF04C4" w:rsidP="0050581C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hd w:val="clear" w:color="auto" w:fill="FFFFFF"/>
        </w:rPr>
      </w:pPr>
      <w:r w:rsidRPr="0050581C">
        <w:rPr>
          <w:b/>
          <w:shd w:val="clear" w:color="auto" w:fill="FFFFFF"/>
        </w:rPr>
        <w:t>Новизна опыта</w:t>
      </w:r>
    </w:p>
    <w:p w:rsidR="00D72802" w:rsidRPr="0050581C" w:rsidRDefault="00D72802" w:rsidP="0050581C">
      <w:pPr>
        <w:spacing w:after="0" w:line="360" w:lineRule="auto"/>
        <w:ind w:right="284" w:firstLine="709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sz w:val="24"/>
          <w:szCs w:val="24"/>
        </w:rPr>
        <w:t xml:space="preserve">Своеобразие и новизна предлагаемого опыта заключается в применении новых подходов и методов во взаимодействии с учащимися, создании условий для активной познавательной деятельности обучающихся через применение инновационных технологий на уроках и во внеурочное время. </w:t>
      </w:r>
    </w:p>
    <w:p w:rsidR="00FF04C4" w:rsidRPr="0050581C" w:rsidRDefault="00FF04C4" w:rsidP="0050581C">
      <w:pPr>
        <w:spacing w:after="0" w:line="360" w:lineRule="auto"/>
        <w:ind w:right="28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81C">
        <w:rPr>
          <w:rFonts w:ascii="Times New Roman" w:hAnsi="Times New Roman" w:cs="Times New Roman"/>
          <w:b/>
          <w:sz w:val="24"/>
          <w:szCs w:val="24"/>
        </w:rPr>
        <w:t>Технология опыта</w:t>
      </w:r>
    </w:p>
    <w:p w:rsidR="00D72802" w:rsidRPr="0050581C" w:rsidRDefault="00D72802" w:rsidP="00055B4C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0581C">
        <w:rPr>
          <w:rFonts w:ascii="Times New Roman" w:hAnsi="Times New Roman" w:cs="Times New Roman"/>
          <w:b/>
          <w:sz w:val="24"/>
          <w:szCs w:val="24"/>
        </w:rPr>
        <w:t>«</w:t>
      </w:r>
      <w:r w:rsidRPr="0050581C">
        <w:rPr>
          <w:rFonts w:ascii="Times New Roman" w:hAnsi="Times New Roman" w:cs="Times New Roman"/>
          <w:noProof/>
          <w:sz w:val="24"/>
          <w:szCs w:val="24"/>
        </w:rPr>
        <w:t>Организация образовательного процесса, направленного на сохранение и укрепления здоровья учащихся и на формирование отношения к здоровью как личностной ценности, посредством внедрения здоровьесберегающих педагогических  технологий и с опорой на индивидуальное развитие</w:t>
      </w:r>
      <w:r w:rsidRPr="0050581C">
        <w:rPr>
          <w:rFonts w:ascii="Times New Roman" w:hAnsi="Times New Roman" w:cs="Times New Roman"/>
          <w:b/>
          <w:sz w:val="24"/>
          <w:szCs w:val="24"/>
        </w:rPr>
        <w:t>».</w:t>
      </w:r>
    </w:p>
    <w:p w:rsidR="00D72802" w:rsidRPr="0050581C" w:rsidRDefault="00D72802" w:rsidP="0050581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2802" w:rsidRPr="0050581C" w:rsidRDefault="00D72802" w:rsidP="0050581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81C">
        <w:rPr>
          <w:rFonts w:ascii="Times New Roman" w:hAnsi="Times New Roman" w:cs="Times New Roman"/>
          <w:b/>
          <w:sz w:val="24"/>
          <w:szCs w:val="24"/>
        </w:rPr>
        <w:t>Личная концепция учителя:</w:t>
      </w:r>
    </w:p>
    <w:p w:rsidR="00D72802" w:rsidRPr="0050581C" w:rsidRDefault="00D72802" w:rsidP="0050581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sz w:val="24"/>
          <w:szCs w:val="24"/>
        </w:rPr>
        <w:t>- поиск активных форм и методов формирования прочных знаний, умений, навыков учащихся;</w:t>
      </w:r>
    </w:p>
    <w:p w:rsidR="00D72802" w:rsidRPr="0050581C" w:rsidRDefault="00D72802" w:rsidP="0050581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sz w:val="24"/>
          <w:szCs w:val="24"/>
        </w:rPr>
        <w:t>- включение каждого ученика в активную двигательную деятельность;</w:t>
      </w:r>
    </w:p>
    <w:p w:rsidR="00D72802" w:rsidRPr="0050581C" w:rsidRDefault="00D72802" w:rsidP="00F84A9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sz w:val="24"/>
          <w:szCs w:val="24"/>
        </w:rPr>
        <w:t>- создание на уроках физической культуры атмосферы сотрудничества, сопереживания, взаимной поддержки.</w:t>
      </w:r>
    </w:p>
    <w:p w:rsidR="00D72802" w:rsidRPr="0050581C" w:rsidRDefault="00D72802" w:rsidP="0050581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b/>
          <w:sz w:val="24"/>
          <w:szCs w:val="24"/>
        </w:rPr>
        <w:lastRenderedPageBreak/>
        <w:t>Основные методы</w:t>
      </w:r>
      <w:r w:rsidRPr="0050581C">
        <w:rPr>
          <w:rFonts w:ascii="Times New Roman" w:hAnsi="Times New Roman" w:cs="Times New Roman"/>
          <w:sz w:val="24"/>
          <w:szCs w:val="24"/>
        </w:rPr>
        <w:t>:</w:t>
      </w:r>
    </w:p>
    <w:p w:rsidR="00D72802" w:rsidRPr="0050581C" w:rsidRDefault="00D72802" w:rsidP="0050581C">
      <w:pPr>
        <w:numPr>
          <w:ilvl w:val="0"/>
          <w:numId w:val="2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sz w:val="24"/>
          <w:szCs w:val="24"/>
        </w:rPr>
        <w:t>Диагностика</w:t>
      </w:r>
    </w:p>
    <w:p w:rsidR="00D72802" w:rsidRPr="0050581C" w:rsidRDefault="00D72802" w:rsidP="0050581C">
      <w:pPr>
        <w:numPr>
          <w:ilvl w:val="0"/>
          <w:numId w:val="2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sz w:val="24"/>
          <w:szCs w:val="24"/>
        </w:rPr>
        <w:t>Фронтальный</w:t>
      </w:r>
    </w:p>
    <w:p w:rsidR="00D72802" w:rsidRPr="0050581C" w:rsidRDefault="00D72802" w:rsidP="0050581C">
      <w:pPr>
        <w:numPr>
          <w:ilvl w:val="0"/>
          <w:numId w:val="2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sz w:val="24"/>
          <w:szCs w:val="24"/>
        </w:rPr>
        <w:t>Поточно-групповой</w:t>
      </w:r>
    </w:p>
    <w:p w:rsidR="00D72802" w:rsidRPr="0050581C" w:rsidRDefault="00D72802" w:rsidP="0050581C">
      <w:pPr>
        <w:numPr>
          <w:ilvl w:val="0"/>
          <w:numId w:val="2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sz w:val="24"/>
          <w:szCs w:val="24"/>
        </w:rPr>
        <w:t>Тестирование</w:t>
      </w:r>
    </w:p>
    <w:p w:rsidR="00D72802" w:rsidRPr="0050581C" w:rsidRDefault="00D72802" w:rsidP="0050581C">
      <w:pPr>
        <w:numPr>
          <w:ilvl w:val="0"/>
          <w:numId w:val="2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sz w:val="24"/>
          <w:szCs w:val="24"/>
        </w:rPr>
        <w:t xml:space="preserve">Интерактивные </w:t>
      </w:r>
    </w:p>
    <w:p w:rsidR="00D72802" w:rsidRPr="0050581C" w:rsidRDefault="00D72802" w:rsidP="0050581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b/>
          <w:sz w:val="24"/>
          <w:szCs w:val="24"/>
        </w:rPr>
        <w:t>Формы организации и виды уроков:</w:t>
      </w:r>
    </w:p>
    <w:p w:rsidR="00D72802" w:rsidRPr="0050581C" w:rsidRDefault="00D72802" w:rsidP="0050581C">
      <w:pPr>
        <w:numPr>
          <w:ilvl w:val="0"/>
          <w:numId w:val="1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sz w:val="24"/>
          <w:szCs w:val="24"/>
        </w:rPr>
        <w:t xml:space="preserve">Урок-игра </w:t>
      </w:r>
    </w:p>
    <w:p w:rsidR="00D72802" w:rsidRPr="0050581C" w:rsidRDefault="00D72802" w:rsidP="0050581C">
      <w:pPr>
        <w:numPr>
          <w:ilvl w:val="0"/>
          <w:numId w:val="1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sz w:val="24"/>
          <w:szCs w:val="24"/>
        </w:rPr>
        <w:t>Урок-соревнование</w:t>
      </w:r>
    </w:p>
    <w:p w:rsidR="00D72802" w:rsidRPr="0050581C" w:rsidRDefault="00D72802" w:rsidP="0050581C">
      <w:pPr>
        <w:numPr>
          <w:ilvl w:val="0"/>
          <w:numId w:val="1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sz w:val="24"/>
          <w:szCs w:val="24"/>
        </w:rPr>
        <w:t>Урок-турнир</w:t>
      </w:r>
    </w:p>
    <w:p w:rsidR="00D72802" w:rsidRPr="0050581C" w:rsidRDefault="00D72802" w:rsidP="0050581C">
      <w:pPr>
        <w:numPr>
          <w:ilvl w:val="0"/>
          <w:numId w:val="1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sz w:val="24"/>
          <w:szCs w:val="24"/>
        </w:rPr>
        <w:t>Интегрированный урок</w:t>
      </w:r>
    </w:p>
    <w:p w:rsidR="00D72802" w:rsidRPr="0050581C" w:rsidRDefault="00D72802" w:rsidP="0050581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b/>
          <w:sz w:val="24"/>
          <w:szCs w:val="24"/>
        </w:rPr>
        <w:t>Условия:</w:t>
      </w:r>
    </w:p>
    <w:p w:rsidR="00D72802" w:rsidRPr="0050581C" w:rsidRDefault="00D72802" w:rsidP="0050581C">
      <w:pPr>
        <w:numPr>
          <w:ilvl w:val="0"/>
          <w:numId w:val="20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sz w:val="24"/>
          <w:szCs w:val="24"/>
        </w:rPr>
        <w:t>Личностно-ориентированный подход в обучении</w:t>
      </w:r>
    </w:p>
    <w:p w:rsidR="00D72802" w:rsidRPr="0050581C" w:rsidRDefault="00D72802" w:rsidP="0050581C">
      <w:pPr>
        <w:numPr>
          <w:ilvl w:val="0"/>
          <w:numId w:val="20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581C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50581C">
        <w:rPr>
          <w:rFonts w:ascii="Times New Roman" w:hAnsi="Times New Roman" w:cs="Times New Roman"/>
          <w:sz w:val="24"/>
          <w:szCs w:val="24"/>
        </w:rPr>
        <w:t xml:space="preserve"> подход</w:t>
      </w:r>
    </w:p>
    <w:p w:rsidR="00D72802" w:rsidRPr="0050581C" w:rsidRDefault="00D72802" w:rsidP="0050581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b/>
          <w:sz w:val="24"/>
          <w:szCs w:val="24"/>
        </w:rPr>
        <w:t>Результат:</w:t>
      </w:r>
    </w:p>
    <w:p w:rsidR="00D72802" w:rsidRPr="0050581C" w:rsidRDefault="00D72802" w:rsidP="0050581C">
      <w:pPr>
        <w:numPr>
          <w:ilvl w:val="0"/>
          <w:numId w:val="2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sz w:val="24"/>
          <w:szCs w:val="24"/>
        </w:rPr>
        <w:t>Повышенный уровень физической активности и самостоятельности учащихся</w:t>
      </w:r>
    </w:p>
    <w:p w:rsidR="00D72802" w:rsidRPr="0050581C" w:rsidRDefault="00D72802" w:rsidP="0050581C">
      <w:pPr>
        <w:numPr>
          <w:ilvl w:val="0"/>
          <w:numId w:val="2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sz w:val="24"/>
          <w:szCs w:val="24"/>
        </w:rPr>
        <w:t>Активизация внеурочной  деятельности школьников</w:t>
      </w:r>
    </w:p>
    <w:p w:rsidR="00D72802" w:rsidRPr="0050581C" w:rsidRDefault="00D72802" w:rsidP="0050581C">
      <w:pPr>
        <w:numPr>
          <w:ilvl w:val="0"/>
          <w:numId w:val="2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sz w:val="24"/>
          <w:szCs w:val="24"/>
        </w:rPr>
        <w:t>Улучшение здоровья учащихся</w:t>
      </w:r>
    </w:p>
    <w:p w:rsidR="00D72802" w:rsidRPr="0050581C" w:rsidRDefault="00D72802" w:rsidP="0050581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sz w:val="24"/>
          <w:szCs w:val="24"/>
        </w:rPr>
        <w:t>За  годы своей педагогической деятельности я понял, что наилучший воспитательный результат получается, когда ты опираешься на успех ученика. Ведь этот успех всегда связан с чувствами радости, с эмоциональным подъемом. У ребят, удачно справившихся с каким-либо полезным делом, появляется уверенность в собственных силах, желание достигать хороших результатов, чтобы опять пережить радость успеха.</w:t>
      </w:r>
    </w:p>
    <w:p w:rsidR="00D72802" w:rsidRPr="0050581C" w:rsidRDefault="00D72802" w:rsidP="0050581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sz w:val="24"/>
          <w:szCs w:val="24"/>
        </w:rPr>
        <w:t xml:space="preserve">Осознание этого помогло мне в свое время сделать  для себя исходной точкой работы с детьми основной принцип обучения и воспитания – в каждом ребенке есть способности, которые необходимо найти и развить. Именно этим я и занимаюсь. </w:t>
      </w:r>
    </w:p>
    <w:p w:rsidR="00EF789D" w:rsidRPr="00F84A99" w:rsidRDefault="00D72802" w:rsidP="00F84A9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sz w:val="24"/>
          <w:szCs w:val="24"/>
        </w:rPr>
        <w:t xml:space="preserve">За время педагогической работы у меня  сложилась своя система  форм, методов и приемов обучения, которая дает положительные результаты. Владея  традиционными приемами и методами преподавания предмета «Физическая культура»,  использую активные формы обучения: проектирование,  проблемные лекции, элементы передовых педагогических технологий. </w:t>
      </w:r>
    </w:p>
    <w:p w:rsidR="00FF04C4" w:rsidRPr="0050581C" w:rsidRDefault="00FF04C4" w:rsidP="0050581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0581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Результативность опыта</w:t>
      </w:r>
    </w:p>
    <w:p w:rsidR="00A330C1" w:rsidRPr="0050581C" w:rsidRDefault="00A330C1" w:rsidP="0050581C">
      <w:pPr>
        <w:pStyle w:val="2"/>
        <w:spacing w:before="0" w:beforeAutospacing="0" w:after="0" w:afterAutospacing="0" w:line="352" w:lineRule="atLeast"/>
        <w:ind w:firstLine="709"/>
        <w:jc w:val="both"/>
        <w:rPr>
          <w:color w:val="181818"/>
        </w:rPr>
      </w:pPr>
      <w:r w:rsidRPr="0050581C">
        <w:rPr>
          <w:color w:val="000000"/>
        </w:rPr>
        <w:t>По результатам  своего опыта, я отмечаю, что внедрение системы работы по здоровье сберегающим образовательным технологиям позволило:</w:t>
      </w:r>
    </w:p>
    <w:p w:rsidR="00A330C1" w:rsidRPr="0050581C" w:rsidRDefault="00A330C1" w:rsidP="0050581C">
      <w:pPr>
        <w:pStyle w:val="2"/>
        <w:spacing w:before="0" w:beforeAutospacing="0" w:after="0" w:afterAutospacing="0" w:line="352" w:lineRule="atLeast"/>
        <w:ind w:firstLine="709"/>
        <w:jc w:val="both"/>
        <w:rPr>
          <w:color w:val="181818"/>
        </w:rPr>
      </w:pPr>
      <w:r w:rsidRPr="0050581C">
        <w:rPr>
          <w:color w:val="181818"/>
        </w:rPr>
        <w:t>1.                 </w:t>
      </w:r>
      <w:r w:rsidRPr="0050581C">
        <w:rPr>
          <w:color w:val="000000"/>
        </w:rPr>
        <w:t>Повысить успеваемость по предмету.</w:t>
      </w:r>
    </w:p>
    <w:p w:rsidR="00A330C1" w:rsidRPr="0050581C" w:rsidRDefault="00A330C1" w:rsidP="0050581C">
      <w:pPr>
        <w:pStyle w:val="2"/>
        <w:spacing w:before="0" w:beforeAutospacing="0" w:after="0" w:afterAutospacing="0" w:line="352" w:lineRule="atLeast"/>
        <w:ind w:firstLine="709"/>
        <w:jc w:val="both"/>
        <w:rPr>
          <w:color w:val="181818"/>
        </w:rPr>
      </w:pPr>
      <w:r w:rsidRPr="0050581C">
        <w:rPr>
          <w:color w:val="181818"/>
        </w:rPr>
        <w:t>2.                 </w:t>
      </w:r>
      <w:r w:rsidRPr="0050581C">
        <w:rPr>
          <w:color w:val="000000"/>
        </w:rPr>
        <w:t>Повысить динамику роста физической подготовленности учащихся.</w:t>
      </w:r>
    </w:p>
    <w:p w:rsidR="00A330C1" w:rsidRPr="0050581C" w:rsidRDefault="00A330C1" w:rsidP="0050581C">
      <w:pPr>
        <w:pStyle w:val="2"/>
        <w:spacing w:before="0" w:beforeAutospacing="0" w:after="0" w:afterAutospacing="0" w:line="352" w:lineRule="atLeast"/>
        <w:ind w:firstLine="709"/>
        <w:jc w:val="both"/>
        <w:rPr>
          <w:color w:val="181818"/>
        </w:rPr>
      </w:pPr>
      <w:r w:rsidRPr="0050581C">
        <w:rPr>
          <w:color w:val="181818"/>
        </w:rPr>
        <w:t>3.                 </w:t>
      </w:r>
      <w:r w:rsidRPr="0050581C">
        <w:rPr>
          <w:color w:val="000000"/>
        </w:rPr>
        <w:t>Повысить интерес учащихся к занятиям физической культурой и мотивацию к соблюдению здорового образа жизни.</w:t>
      </w:r>
    </w:p>
    <w:p w:rsidR="00A330C1" w:rsidRPr="0050581C" w:rsidRDefault="00A330C1" w:rsidP="0050581C">
      <w:pPr>
        <w:pStyle w:val="2"/>
        <w:spacing w:before="0" w:beforeAutospacing="0" w:after="0" w:afterAutospacing="0" w:line="352" w:lineRule="atLeast"/>
        <w:ind w:firstLine="709"/>
        <w:jc w:val="both"/>
        <w:rPr>
          <w:color w:val="181818"/>
        </w:rPr>
      </w:pPr>
      <w:r w:rsidRPr="0050581C">
        <w:rPr>
          <w:color w:val="181818"/>
        </w:rPr>
        <w:t>4.                 </w:t>
      </w:r>
      <w:r w:rsidRPr="0050581C">
        <w:rPr>
          <w:color w:val="000000"/>
        </w:rPr>
        <w:t>Повысить динамику состояния здоровья учащихся</w:t>
      </w:r>
    </w:p>
    <w:p w:rsidR="00A330C1" w:rsidRPr="0050581C" w:rsidRDefault="00A330C1" w:rsidP="0050581C">
      <w:pPr>
        <w:pStyle w:val="2"/>
        <w:spacing w:before="0" w:beforeAutospacing="0" w:after="0" w:afterAutospacing="0" w:line="352" w:lineRule="atLeast"/>
        <w:ind w:firstLine="709"/>
        <w:jc w:val="both"/>
        <w:rPr>
          <w:color w:val="181818"/>
        </w:rPr>
      </w:pPr>
      <w:r w:rsidRPr="0050581C">
        <w:rPr>
          <w:color w:val="000000"/>
        </w:rPr>
        <w:t>Здоровье сберегающие технологии, должны, несомненно, использоваться в процессе оздоровления школьников и на уроках физической культуры.</w:t>
      </w:r>
    </w:p>
    <w:p w:rsidR="002B3522" w:rsidRPr="0050581C" w:rsidRDefault="002B3522" w:rsidP="0050581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B3522" w:rsidRPr="0050581C" w:rsidRDefault="002B3522" w:rsidP="002D4D3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F789D" w:rsidRDefault="002D4D3A" w:rsidP="002D4D3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4D3A">
        <w:rPr>
          <w:rFonts w:ascii="Times New Roman" w:hAnsi="Times New Roman" w:cs="Times New Roman"/>
          <w:b/>
          <w:sz w:val="32"/>
          <w:szCs w:val="32"/>
        </w:rPr>
        <w:t xml:space="preserve">Мониторинг уровня </w:t>
      </w:r>
      <w:proofErr w:type="spellStart"/>
      <w:r w:rsidRPr="002D4D3A">
        <w:rPr>
          <w:rFonts w:ascii="Times New Roman" w:hAnsi="Times New Roman" w:cs="Times New Roman"/>
          <w:b/>
          <w:sz w:val="32"/>
          <w:szCs w:val="32"/>
        </w:rPr>
        <w:t>обученности</w:t>
      </w:r>
      <w:proofErr w:type="spellEnd"/>
      <w:r w:rsidRPr="002D4D3A">
        <w:rPr>
          <w:rFonts w:ascii="Times New Roman" w:hAnsi="Times New Roman" w:cs="Times New Roman"/>
          <w:b/>
          <w:sz w:val="32"/>
          <w:szCs w:val="32"/>
        </w:rPr>
        <w:t xml:space="preserve"> по предмету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2D4D3A" w:rsidRPr="002D4D3A" w:rsidTr="002D4D3A">
        <w:tc>
          <w:tcPr>
            <w:tcW w:w="1914" w:type="dxa"/>
          </w:tcPr>
          <w:p w:rsidR="002D4D3A" w:rsidRPr="002D4D3A" w:rsidRDefault="002D4D3A" w:rsidP="002D4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914" w:type="dxa"/>
          </w:tcPr>
          <w:p w:rsidR="002D4D3A" w:rsidRPr="002D4D3A" w:rsidRDefault="002D4D3A" w:rsidP="002D4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A">
              <w:rPr>
                <w:rFonts w:ascii="Times New Roman" w:hAnsi="Times New Roman" w:cs="Times New Roman"/>
                <w:sz w:val="24"/>
                <w:szCs w:val="24"/>
              </w:rPr>
              <w:t>Кол-во обучающихся детей</w:t>
            </w:r>
          </w:p>
        </w:tc>
        <w:tc>
          <w:tcPr>
            <w:tcW w:w="1914" w:type="dxa"/>
          </w:tcPr>
          <w:p w:rsidR="002D4D3A" w:rsidRPr="002D4D3A" w:rsidRDefault="002D4D3A" w:rsidP="002D4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A">
              <w:rPr>
                <w:rFonts w:ascii="Times New Roman" w:hAnsi="Times New Roman" w:cs="Times New Roman"/>
                <w:sz w:val="24"/>
                <w:szCs w:val="24"/>
              </w:rPr>
              <w:t>Классы, в которых учитель работает согласно тарификации</w:t>
            </w:r>
          </w:p>
        </w:tc>
        <w:tc>
          <w:tcPr>
            <w:tcW w:w="1914" w:type="dxa"/>
          </w:tcPr>
          <w:p w:rsidR="002D4D3A" w:rsidRPr="002D4D3A" w:rsidRDefault="002D4D3A" w:rsidP="002D4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A">
              <w:rPr>
                <w:rFonts w:ascii="Times New Roman" w:hAnsi="Times New Roman" w:cs="Times New Roman"/>
                <w:sz w:val="24"/>
                <w:szCs w:val="24"/>
              </w:rPr>
              <w:t>Успеваемость по предмету (</w:t>
            </w:r>
            <w:proofErr w:type="gramStart"/>
            <w:r w:rsidRPr="002D4D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D4D3A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1915" w:type="dxa"/>
          </w:tcPr>
          <w:p w:rsidR="002D4D3A" w:rsidRPr="002D4D3A" w:rsidRDefault="002D4D3A" w:rsidP="002D4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A">
              <w:rPr>
                <w:rFonts w:ascii="Times New Roman" w:hAnsi="Times New Roman" w:cs="Times New Roman"/>
                <w:sz w:val="24"/>
                <w:szCs w:val="24"/>
              </w:rPr>
              <w:t>% обучающихся, успевающих на «4» и «5»</w:t>
            </w:r>
          </w:p>
        </w:tc>
      </w:tr>
      <w:tr w:rsidR="002D4D3A" w:rsidRPr="002D4D3A" w:rsidTr="002D4D3A">
        <w:tc>
          <w:tcPr>
            <w:tcW w:w="1914" w:type="dxa"/>
          </w:tcPr>
          <w:p w:rsidR="002D4D3A" w:rsidRPr="002D4D3A" w:rsidRDefault="002D4D3A" w:rsidP="002D4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A">
              <w:rPr>
                <w:rFonts w:ascii="Times New Roman" w:hAnsi="Times New Roman" w:cs="Times New Roman"/>
                <w:sz w:val="24"/>
                <w:szCs w:val="24"/>
              </w:rPr>
              <w:t>2022-2023г.</w:t>
            </w:r>
          </w:p>
        </w:tc>
        <w:tc>
          <w:tcPr>
            <w:tcW w:w="1914" w:type="dxa"/>
          </w:tcPr>
          <w:p w:rsidR="002D4D3A" w:rsidRPr="002D4D3A" w:rsidRDefault="002D4D3A" w:rsidP="002D4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914" w:type="dxa"/>
          </w:tcPr>
          <w:p w:rsidR="002D4D3A" w:rsidRPr="002D4D3A" w:rsidRDefault="002D4D3A" w:rsidP="002D4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914" w:type="dxa"/>
          </w:tcPr>
          <w:p w:rsidR="002D4D3A" w:rsidRPr="002D4D3A" w:rsidRDefault="002D4D3A" w:rsidP="002D4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100%</w:t>
            </w:r>
          </w:p>
        </w:tc>
        <w:tc>
          <w:tcPr>
            <w:tcW w:w="1915" w:type="dxa"/>
          </w:tcPr>
          <w:p w:rsidR="002D4D3A" w:rsidRPr="002D4D3A" w:rsidRDefault="002D4D3A" w:rsidP="002D4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89,7%</w:t>
            </w:r>
          </w:p>
        </w:tc>
      </w:tr>
      <w:tr w:rsidR="002D4D3A" w:rsidRPr="002D4D3A" w:rsidTr="002D4D3A">
        <w:tc>
          <w:tcPr>
            <w:tcW w:w="1914" w:type="dxa"/>
          </w:tcPr>
          <w:p w:rsidR="002D4D3A" w:rsidRPr="002D4D3A" w:rsidRDefault="002D4D3A" w:rsidP="002D4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A">
              <w:rPr>
                <w:rFonts w:ascii="Times New Roman" w:hAnsi="Times New Roman" w:cs="Times New Roman"/>
                <w:sz w:val="24"/>
                <w:szCs w:val="24"/>
              </w:rPr>
              <w:t>2023-2024г.</w:t>
            </w:r>
          </w:p>
        </w:tc>
        <w:tc>
          <w:tcPr>
            <w:tcW w:w="1914" w:type="dxa"/>
          </w:tcPr>
          <w:p w:rsidR="002D4D3A" w:rsidRPr="002D4D3A" w:rsidRDefault="002D4D3A" w:rsidP="002D4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1914" w:type="dxa"/>
          </w:tcPr>
          <w:p w:rsidR="002D4D3A" w:rsidRPr="002D4D3A" w:rsidRDefault="002D4D3A" w:rsidP="002D4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914" w:type="dxa"/>
          </w:tcPr>
          <w:p w:rsidR="002D4D3A" w:rsidRPr="002D4D3A" w:rsidRDefault="002D4D3A" w:rsidP="002D4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100%</w:t>
            </w:r>
          </w:p>
        </w:tc>
        <w:tc>
          <w:tcPr>
            <w:tcW w:w="1915" w:type="dxa"/>
          </w:tcPr>
          <w:p w:rsidR="002D4D3A" w:rsidRPr="002D4D3A" w:rsidRDefault="002D4D3A" w:rsidP="002D4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93%</w:t>
            </w:r>
          </w:p>
        </w:tc>
      </w:tr>
    </w:tbl>
    <w:p w:rsidR="002D4D3A" w:rsidRPr="002D4D3A" w:rsidRDefault="002D4D3A" w:rsidP="002D4D3A">
      <w:pPr>
        <w:spacing w:after="0" w:line="36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</w:p>
    <w:p w:rsidR="00EF789D" w:rsidRPr="0050581C" w:rsidRDefault="00EF789D" w:rsidP="0050581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789D" w:rsidRPr="0050581C" w:rsidRDefault="00EF789D" w:rsidP="0050581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330C1" w:rsidRPr="0050581C" w:rsidRDefault="00A330C1" w:rsidP="0050581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330C1" w:rsidRPr="0050581C" w:rsidRDefault="00A330C1" w:rsidP="0050581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330C1" w:rsidRPr="0050581C" w:rsidRDefault="00A330C1" w:rsidP="0050581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330C1" w:rsidRPr="0050581C" w:rsidRDefault="00A330C1" w:rsidP="0050581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330C1" w:rsidRPr="0050581C" w:rsidRDefault="00A330C1" w:rsidP="0050581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330C1" w:rsidRPr="0050581C" w:rsidRDefault="00A330C1" w:rsidP="0050581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84A99" w:rsidRDefault="00F84A99" w:rsidP="0050581C">
      <w:pPr>
        <w:pStyle w:val="11"/>
        <w:tabs>
          <w:tab w:val="left" w:pos="572"/>
        </w:tabs>
        <w:spacing w:before="67"/>
        <w:ind w:left="572" w:firstLine="709"/>
        <w:jc w:val="center"/>
        <w:rPr>
          <w:sz w:val="24"/>
          <w:szCs w:val="24"/>
        </w:rPr>
      </w:pPr>
    </w:p>
    <w:p w:rsidR="00F84A99" w:rsidRDefault="00F84A99" w:rsidP="0050581C">
      <w:pPr>
        <w:pStyle w:val="11"/>
        <w:tabs>
          <w:tab w:val="left" w:pos="572"/>
        </w:tabs>
        <w:spacing w:before="67"/>
        <w:ind w:left="572" w:firstLine="709"/>
        <w:jc w:val="center"/>
        <w:rPr>
          <w:sz w:val="24"/>
          <w:szCs w:val="24"/>
        </w:rPr>
      </w:pPr>
    </w:p>
    <w:p w:rsidR="00F84A99" w:rsidRDefault="00F84A99" w:rsidP="0050581C">
      <w:pPr>
        <w:pStyle w:val="11"/>
        <w:tabs>
          <w:tab w:val="left" w:pos="572"/>
        </w:tabs>
        <w:spacing w:before="67"/>
        <w:ind w:left="572" w:firstLine="709"/>
        <w:jc w:val="center"/>
        <w:rPr>
          <w:sz w:val="24"/>
          <w:szCs w:val="24"/>
        </w:rPr>
      </w:pPr>
    </w:p>
    <w:p w:rsidR="00F84A99" w:rsidRDefault="00F84A99" w:rsidP="0050581C">
      <w:pPr>
        <w:pStyle w:val="11"/>
        <w:tabs>
          <w:tab w:val="left" w:pos="572"/>
        </w:tabs>
        <w:spacing w:before="67"/>
        <w:ind w:left="572" w:firstLine="709"/>
        <w:jc w:val="center"/>
        <w:rPr>
          <w:sz w:val="24"/>
          <w:szCs w:val="24"/>
        </w:rPr>
      </w:pPr>
    </w:p>
    <w:p w:rsidR="00F84A99" w:rsidRDefault="00F84A99" w:rsidP="0050581C">
      <w:pPr>
        <w:pStyle w:val="11"/>
        <w:tabs>
          <w:tab w:val="left" w:pos="572"/>
        </w:tabs>
        <w:spacing w:before="67"/>
        <w:ind w:left="572" w:firstLine="709"/>
        <w:jc w:val="center"/>
        <w:rPr>
          <w:sz w:val="24"/>
          <w:szCs w:val="24"/>
        </w:rPr>
      </w:pPr>
    </w:p>
    <w:p w:rsidR="00F84A99" w:rsidRDefault="00F84A99" w:rsidP="0050581C">
      <w:pPr>
        <w:pStyle w:val="11"/>
        <w:tabs>
          <w:tab w:val="left" w:pos="572"/>
        </w:tabs>
        <w:spacing w:before="67"/>
        <w:ind w:left="572" w:firstLine="709"/>
        <w:jc w:val="center"/>
        <w:rPr>
          <w:sz w:val="24"/>
          <w:szCs w:val="24"/>
        </w:rPr>
      </w:pPr>
    </w:p>
    <w:p w:rsidR="00A330C1" w:rsidRPr="0050581C" w:rsidRDefault="00A330C1" w:rsidP="0050581C">
      <w:pPr>
        <w:pStyle w:val="11"/>
        <w:tabs>
          <w:tab w:val="left" w:pos="572"/>
        </w:tabs>
        <w:spacing w:before="67"/>
        <w:ind w:left="572" w:firstLine="709"/>
        <w:jc w:val="center"/>
        <w:rPr>
          <w:sz w:val="24"/>
          <w:szCs w:val="24"/>
        </w:rPr>
      </w:pPr>
      <w:bookmarkStart w:id="0" w:name="_GoBack"/>
      <w:bookmarkEnd w:id="0"/>
      <w:r w:rsidRPr="0050581C">
        <w:rPr>
          <w:sz w:val="24"/>
          <w:szCs w:val="24"/>
        </w:rPr>
        <w:lastRenderedPageBreak/>
        <w:t>Список</w:t>
      </w:r>
      <w:r w:rsidRPr="0050581C">
        <w:rPr>
          <w:spacing w:val="-4"/>
          <w:sz w:val="24"/>
          <w:szCs w:val="24"/>
        </w:rPr>
        <w:t xml:space="preserve"> </w:t>
      </w:r>
      <w:r w:rsidRPr="0050581C">
        <w:rPr>
          <w:spacing w:val="-2"/>
          <w:sz w:val="24"/>
          <w:szCs w:val="24"/>
        </w:rPr>
        <w:t>литературы</w:t>
      </w:r>
    </w:p>
    <w:p w:rsidR="00A330C1" w:rsidRPr="0050581C" w:rsidRDefault="00A330C1" w:rsidP="0050581C">
      <w:pPr>
        <w:pStyle w:val="aa"/>
        <w:spacing w:before="261"/>
        <w:ind w:firstLine="709"/>
        <w:rPr>
          <w:sz w:val="24"/>
          <w:szCs w:val="24"/>
        </w:rPr>
      </w:pPr>
      <w:r w:rsidRPr="0050581C">
        <w:rPr>
          <w:sz w:val="24"/>
          <w:szCs w:val="24"/>
        </w:rPr>
        <w:t>1</w:t>
      </w:r>
      <w:r w:rsidRPr="0050581C">
        <w:rPr>
          <w:spacing w:val="58"/>
          <w:sz w:val="24"/>
          <w:szCs w:val="24"/>
        </w:rPr>
        <w:t xml:space="preserve"> </w:t>
      </w:r>
      <w:r w:rsidRPr="0050581C">
        <w:rPr>
          <w:sz w:val="24"/>
          <w:szCs w:val="24"/>
        </w:rPr>
        <w:t>А.А.</w:t>
      </w:r>
      <w:r w:rsidRPr="0050581C">
        <w:rPr>
          <w:spacing w:val="-5"/>
          <w:sz w:val="24"/>
          <w:szCs w:val="24"/>
        </w:rPr>
        <w:t xml:space="preserve"> </w:t>
      </w:r>
      <w:proofErr w:type="spellStart"/>
      <w:r w:rsidRPr="0050581C">
        <w:rPr>
          <w:sz w:val="24"/>
          <w:szCs w:val="24"/>
        </w:rPr>
        <w:t>Гужаловский</w:t>
      </w:r>
      <w:proofErr w:type="spellEnd"/>
      <w:r w:rsidRPr="0050581C">
        <w:rPr>
          <w:spacing w:val="-5"/>
          <w:sz w:val="24"/>
          <w:szCs w:val="24"/>
        </w:rPr>
        <w:t xml:space="preserve"> </w:t>
      </w:r>
      <w:r w:rsidRPr="0050581C">
        <w:rPr>
          <w:sz w:val="24"/>
          <w:szCs w:val="24"/>
        </w:rPr>
        <w:t>«Развитие</w:t>
      </w:r>
      <w:r w:rsidRPr="0050581C">
        <w:rPr>
          <w:spacing w:val="-4"/>
          <w:sz w:val="24"/>
          <w:szCs w:val="24"/>
        </w:rPr>
        <w:t xml:space="preserve"> </w:t>
      </w:r>
      <w:r w:rsidRPr="0050581C">
        <w:rPr>
          <w:sz w:val="24"/>
          <w:szCs w:val="24"/>
        </w:rPr>
        <w:t>двигательных</w:t>
      </w:r>
      <w:r w:rsidRPr="0050581C">
        <w:rPr>
          <w:spacing w:val="-7"/>
          <w:sz w:val="24"/>
          <w:szCs w:val="24"/>
        </w:rPr>
        <w:t xml:space="preserve"> </w:t>
      </w:r>
      <w:r w:rsidRPr="0050581C">
        <w:rPr>
          <w:sz w:val="24"/>
          <w:szCs w:val="24"/>
        </w:rPr>
        <w:t>качеств</w:t>
      </w:r>
      <w:r w:rsidRPr="0050581C">
        <w:rPr>
          <w:spacing w:val="59"/>
          <w:sz w:val="24"/>
          <w:szCs w:val="24"/>
        </w:rPr>
        <w:t xml:space="preserve"> </w:t>
      </w:r>
      <w:r w:rsidRPr="0050581C">
        <w:rPr>
          <w:sz w:val="24"/>
          <w:szCs w:val="24"/>
        </w:rPr>
        <w:t>у</w:t>
      </w:r>
      <w:r w:rsidRPr="0050581C">
        <w:rPr>
          <w:spacing w:val="-9"/>
          <w:sz w:val="24"/>
          <w:szCs w:val="24"/>
        </w:rPr>
        <w:t xml:space="preserve"> </w:t>
      </w:r>
      <w:r w:rsidRPr="0050581C">
        <w:rPr>
          <w:spacing w:val="-2"/>
          <w:sz w:val="24"/>
          <w:szCs w:val="24"/>
        </w:rPr>
        <w:t>школьников».</w:t>
      </w:r>
    </w:p>
    <w:p w:rsidR="00A330C1" w:rsidRPr="0050581C" w:rsidRDefault="00A330C1" w:rsidP="0050581C">
      <w:pPr>
        <w:pStyle w:val="a6"/>
        <w:widowControl w:val="0"/>
        <w:numPr>
          <w:ilvl w:val="0"/>
          <w:numId w:val="23"/>
        </w:numPr>
        <w:tabs>
          <w:tab w:val="left" w:pos="641"/>
        </w:tabs>
        <w:autoSpaceDE w:val="0"/>
        <w:autoSpaceDN w:val="0"/>
        <w:spacing w:before="161" w:after="0" w:line="240" w:lineRule="auto"/>
        <w:ind w:left="641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sz w:val="24"/>
          <w:szCs w:val="24"/>
        </w:rPr>
        <w:t>Ю.</w:t>
      </w:r>
      <w:proofErr w:type="gramStart"/>
      <w:r w:rsidRPr="0050581C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Pr="0050581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50581C">
        <w:rPr>
          <w:rFonts w:ascii="Times New Roman" w:hAnsi="Times New Roman" w:cs="Times New Roman"/>
          <w:sz w:val="24"/>
          <w:szCs w:val="24"/>
        </w:rPr>
        <w:t>Палайма</w:t>
      </w:r>
      <w:proofErr w:type="spellEnd"/>
      <w:r w:rsidRPr="0050581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0581C">
        <w:rPr>
          <w:rFonts w:ascii="Times New Roman" w:hAnsi="Times New Roman" w:cs="Times New Roman"/>
          <w:sz w:val="24"/>
          <w:szCs w:val="24"/>
        </w:rPr>
        <w:t>«Мотивы</w:t>
      </w:r>
      <w:r w:rsidRPr="0050581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0581C">
        <w:rPr>
          <w:rFonts w:ascii="Times New Roman" w:hAnsi="Times New Roman" w:cs="Times New Roman"/>
          <w:sz w:val="24"/>
          <w:szCs w:val="24"/>
        </w:rPr>
        <w:t>спортивной</w:t>
      </w:r>
      <w:r w:rsidRPr="0050581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0581C">
        <w:rPr>
          <w:rFonts w:ascii="Times New Roman" w:hAnsi="Times New Roman" w:cs="Times New Roman"/>
          <w:spacing w:val="-2"/>
          <w:sz w:val="24"/>
          <w:szCs w:val="24"/>
        </w:rPr>
        <w:t>деятельности».</w:t>
      </w:r>
    </w:p>
    <w:p w:rsidR="00A330C1" w:rsidRPr="0050581C" w:rsidRDefault="00A330C1" w:rsidP="0050581C">
      <w:pPr>
        <w:pStyle w:val="a6"/>
        <w:widowControl w:val="0"/>
        <w:numPr>
          <w:ilvl w:val="0"/>
          <w:numId w:val="23"/>
        </w:numPr>
        <w:tabs>
          <w:tab w:val="left" w:pos="641"/>
        </w:tabs>
        <w:autoSpaceDE w:val="0"/>
        <w:autoSpaceDN w:val="0"/>
        <w:spacing w:before="161" w:after="0" w:line="240" w:lineRule="auto"/>
        <w:ind w:left="641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sz w:val="24"/>
          <w:szCs w:val="24"/>
        </w:rPr>
        <w:t>Л.П.</w:t>
      </w:r>
      <w:r w:rsidRPr="0050581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581C">
        <w:rPr>
          <w:rFonts w:ascii="Times New Roman" w:hAnsi="Times New Roman" w:cs="Times New Roman"/>
          <w:sz w:val="24"/>
          <w:szCs w:val="24"/>
        </w:rPr>
        <w:t>Матвеев</w:t>
      </w:r>
      <w:r w:rsidRPr="005058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0581C">
        <w:rPr>
          <w:rFonts w:ascii="Times New Roman" w:hAnsi="Times New Roman" w:cs="Times New Roman"/>
          <w:sz w:val="24"/>
          <w:szCs w:val="24"/>
        </w:rPr>
        <w:t>«Теория</w:t>
      </w:r>
      <w:r w:rsidRPr="0050581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0581C">
        <w:rPr>
          <w:rFonts w:ascii="Times New Roman" w:hAnsi="Times New Roman" w:cs="Times New Roman"/>
          <w:sz w:val="24"/>
          <w:szCs w:val="24"/>
        </w:rPr>
        <w:t>и</w:t>
      </w:r>
      <w:r w:rsidRPr="005058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0581C">
        <w:rPr>
          <w:rFonts w:ascii="Times New Roman" w:hAnsi="Times New Roman" w:cs="Times New Roman"/>
          <w:sz w:val="24"/>
          <w:szCs w:val="24"/>
        </w:rPr>
        <w:t>методика</w:t>
      </w:r>
      <w:r w:rsidRPr="005058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0581C">
        <w:rPr>
          <w:rFonts w:ascii="Times New Roman" w:hAnsi="Times New Roman" w:cs="Times New Roman"/>
          <w:sz w:val="24"/>
          <w:szCs w:val="24"/>
        </w:rPr>
        <w:t>физической</w:t>
      </w:r>
      <w:r w:rsidRPr="005058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0581C">
        <w:rPr>
          <w:rFonts w:ascii="Times New Roman" w:hAnsi="Times New Roman" w:cs="Times New Roman"/>
          <w:spacing w:val="-2"/>
          <w:sz w:val="24"/>
          <w:szCs w:val="24"/>
        </w:rPr>
        <w:t>культуры».</w:t>
      </w:r>
    </w:p>
    <w:p w:rsidR="00A330C1" w:rsidRPr="0050581C" w:rsidRDefault="00A330C1" w:rsidP="0050581C">
      <w:pPr>
        <w:pStyle w:val="a6"/>
        <w:widowControl w:val="0"/>
        <w:numPr>
          <w:ilvl w:val="0"/>
          <w:numId w:val="23"/>
        </w:numPr>
        <w:tabs>
          <w:tab w:val="left" w:pos="641"/>
        </w:tabs>
        <w:autoSpaceDE w:val="0"/>
        <w:autoSpaceDN w:val="0"/>
        <w:spacing w:before="160" w:after="0" w:line="240" w:lineRule="auto"/>
        <w:ind w:left="641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sz w:val="24"/>
          <w:szCs w:val="24"/>
        </w:rPr>
        <w:t>З.И.</w:t>
      </w:r>
      <w:r w:rsidRPr="0050581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0581C">
        <w:rPr>
          <w:rFonts w:ascii="Times New Roman" w:hAnsi="Times New Roman" w:cs="Times New Roman"/>
          <w:sz w:val="24"/>
          <w:szCs w:val="24"/>
        </w:rPr>
        <w:t>Кузнецова</w:t>
      </w:r>
      <w:r w:rsidRPr="0050581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0581C">
        <w:rPr>
          <w:rFonts w:ascii="Times New Roman" w:hAnsi="Times New Roman" w:cs="Times New Roman"/>
          <w:sz w:val="24"/>
          <w:szCs w:val="24"/>
        </w:rPr>
        <w:t>«</w:t>
      </w:r>
      <w:r w:rsidRPr="0050581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0581C">
        <w:rPr>
          <w:rFonts w:ascii="Times New Roman" w:hAnsi="Times New Roman" w:cs="Times New Roman"/>
          <w:sz w:val="24"/>
          <w:szCs w:val="24"/>
        </w:rPr>
        <w:t>Развитие</w:t>
      </w:r>
      <w:r w:rsidRPr="0050581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581C">
        <w:rPr>
          <w:rFonts w:ascii="Times New Roman" w:hAnsi="Times New Roman" w:cs="Times New Roman"/>
          <w:sz w:val="24"/>
          <w:szCs w:val="24"/>
        </w:rPr>
        <w:t>двигательных</w:t>
      </w:r>
      <w:r w:rsidRPr="005058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0581C">
        <w:rPr>
          <w:rFonts w:ascii="Times New Roman" w:hAnsi="Times New Roman" w:cs="Times New Roman"/>
          <w:sz w:val="24"/>
          <w:szCs w:val="24"/>
        </w:rPr>
        <w:t>каче</w:t>
      </w:r>
      <w:proofErr w:type="gramStart"/>
      <w:r w:rsidRPr="0050581C">
        <w:rPr>
          <w:rFonts w:ascii="Times New Roman" w:hAnsi="Times New Roman" w:cs="Times New Roman"/>
          <w:sz w:val="24"/>
          <w:szCs w:val="24"/>
        </w:rPr>
        <w:t>ств</w:t>
      </w:r>
      <w:r w:rsidRPr="005058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0581C">
        <w:rPr>
          <w:rFonts w:ascii="Times New Roman" w:hAnsi="Times New Roman" w:cs="Times New Roman"/>
          <w:spacing w:val="-2"/>
          <w:sz w:val="24"/>
          <w:szCs w:val="24"/>
        </w:rPr>
        <w:t>шк</w:t>
      </w:r>
      <w:proofErr w:type="gramEnd"/>
      <w:r w:rsidRPr="0050581C">
        <w:rPr>
          <w:rFonts w:ascii="Times New Roman" w:hAnsi="Times New Roman" w:cs="Times New Roman"/>
          <w:spacing w:val="-2"/>
          <w:sz w:val="24"/>
          <w:szCs w:val="24"/>
        </w:rPr>
        <w:t>ольника».</w:t>
      </w:r>
    </w:p>
    <w:p w:rsidR="00A330C1" w:rsidRPr="0050581C" w:rsidRDefault="00A330C1" w:rsidP="0050581C">
      <w:pPr>
        <w:pStyle w:val="a6"/>
        <w:widowControl w:val="0"/>
        <w:numPr>
          <w:ilvl w:val="0"/>
          <w:numId w:val="23"/>
        </w:numPr>
        <w:tabs>
          <w:tab w:val="left" w:pos="791"/>
        </w:tabs>
        <w:autoSpaceDE w:val="0"/>
        <w:autoSpaceDN w:val="0"/>
        <w:spacing w:before="163" w:after="0" w:line="360" w:lineRule="auto"/>
        <w:ind w:left="362" w:right="555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sz w:val="24"/>
          <w:szCs w:val="24"/>
        </w:rPr>
        <w:t>Конструирование</w:t>
      </w:r>
      <w:r w:rsidRPr="0050581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581C">
        <w:rPr>
          <w:rFonts w:ascii="Times New Roman" w:hAnsi="Times New Roman" w:cs="Times New Roman"/>
          <w:sz w:val="24"/>
          <w:szCs w:val="24"/>
        </w:rPr>
        <w:t xml:space="preserve">технологической карты урока в соответствии с требованиями ФГОС. Логинова И.М., </w:t>
      </w:r>
      <w:proofErr w:type="spellStart"/>
      <w:r w:rsidRPr="0050581C">
        <w:rPr>
          <w:rFonts w:ascii="Times New Roman" w:hAnsi="Times New Roman" w:cs="Times New Roman"/>
          <w:sz w:val="24"/>
          <w:szCs w:val="24"/>
        </w:rPr>
        <w:t>Копотева</w:t>
      </w:r>
      <w:proofErr w:type="spellEnd"/>
      <w:r w:rsidRPr="0050581C">
        <w:rPr>
          <w:rFonts w:ascii="Times New Roman" w:hAnsi="Times New Roman" w:cs="Times New Roman"/>
          <w:sz w:val="24"/>
          <w:szCs w:val="24"/>
        </w:rPr>
        <w:t xml:space="preserve"> Г.Л./ Управление</w:t>
      </w:r>
      <w:r w:rsidRPr="0050581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581C">
        <w:rPr>
          <w:rFonts w:ascii="Times New Roman" w:hAnsi="Times New Roman" w:cs="Times New Roman"/>
          <w:sz w:val="24"/>
          <w:szCs w:val="24"/>
        </w:rPr>
        <w:t>начальной школой, 2011 г</w:t>
      </w:r>
    </w:p>
    <w:p w:rsidR="00A330C1" w:rsidRPr="0050581C" w:rsidRDefault="00A330C1" w:rsidP="0050581C">
      <w:pPr>
        <w:pStyle w:val="a6"/>
        <w:widowControl w:val="0"/>
        <w:numPr>
          <w:ilvl w:val="0"/>
          <w:numId w:val="23"/>
        </w:numPr>
        <w:tabs>
          <w:tab w:val="left" w:pos="659"/>
        </w:tabs>
        <w:autoSpaceDE w:val="0"/>
        <w:autoSpaceDN w:val="0"/>
        <w:spacing w:after="0" w:line="362" w:lineRule="auto"/>
        <w:ind w:left="362" w:right="546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sz w:val="24"/>
          <w:szCs w:val="24"/>
        </w:rPr>
        <w:t xml:space="preserve">«Комплексная программа физического воспитания (1 -11 класс)» </w:t>
      </w:r>
      <w:proofErr w:type="spellStart"/>
      <w:r w:rsidRPr="0050581C">
        <w:rPr>
          <w:rFonts w:ascii="Times New Roman" w:hAnsi="Times New Roman" w:cs="Times New Roman"/>
          <w:sz w:val="24"/>
          <w:szCs w:val="24"/>
        </w:rPr>
        <w:t>В.И.Лях</w:t>
      </w:r>
      <w:proofErr w:type="spellEnd"/>
      <w:r w:rsidRPr="005058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581C">
        <w:rPr>
          <w:rFonts w:ascii="Times New Roman" w:hAnsi="Times New Roman" w:cs="Times New Roman"/>
          <w:sz w:val="24"/>
          <w:szCs w:val="24"/>
        </w:rPr>
        <w:t>Л.Б.Кофман</w:t>
      </w:r>
      <w:proofErr w:type="spellEnd"/>
      <w:r w:rsidRPr="005058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581C">
        <w:rPr>
          <w:rFonts w:ascii="Times New Roman" w:hAnsi="Times New Roman" w:cs="Times New Roman"/>
          <w:sz w:val="24"/>
          <w:szCs w:val="24"/>
        </w:rPr>
        <w:t>Г.Б.Мейксон</w:t>
      </w:r>
      <w:proofErr w:type="spellEnd"/>
      <w:r w:rsidRPr="0050581C">
        <w:rPr>
          <w:rFonts w:ascii="Times New Roman" w:hAnsi="Times New Roman" w:cs="Times New Roman"/>
          <w:sz w:val="24"/>
          <w:szCs w:val="24"/>
        </w:rPr>
        <w:t>.</w:t>
      </w:r>
    </w:p>
    <w:p w:rsidR="00EF789D" w:rsidRPr="0050581C" w:rsidRDefault="00EF789D" w:rsidP="0050581C">
      <w:pPr>
        <w:spacing w:after="0" w:line="360" w:lineRule="auto"/>
        <w:ind w:right="283"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F04C4" w:rsidRPr="0050581C" w:rsidRDefault="00FF04C4" w:rsidP="0050581C">
      <w:pPr>
        <w:spacing w:after="0" w:line="360" w:lineRule="auto"/>
        <w:ind w:right="283"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0581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Интернет источники</w:t>
      </w:r>
    </w:p>
    <w:p w:rsidR="0050581C" w:rsidRPr="0050581C" w:rsidRDefault="0050581C" w:rsidP="0050581C">
      <w:pPr>
        <w:pStyle w:val="a6"/>
        <w:numPr>
          <w:ilvl w:val="0"/>
          <w:numId w:val="25"/>
        </w:num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sz w:val="24"/>
          <w:szCs w:val="24"/>
        </w:rPr>
        <w:t xml:space="preserve">Аверьянова, Н. А. Развитие силовой выносливости [Электронный ресурс]/ Н. А. Аверьянова, Е. С. Саблина // Традиции и инновации в строительстве и архитектуре. Социально-гуманитарные и экономические науки: сборник статей. – Самара, 2016. – С. 134–136.– </w:t>
      </w:r>
      <w:hyperlink r:id="rId6" w:history="1">
        <w:r w:rsidRPr="0050581C">
          <w:rPr>
            <w:rStyle w:val="a3"/>
            <w:rFonts w:ascii="Times New Roman" w:hAnsi="Times New Roman" w:cs="Times New Roman"/>
            <w:sz w:val="24"/>
            <w:szCs w:val="24"/>
          </w:rPr>
          <w:t>URL:https://elibrary.ru/item.asp?id=25882921</w:t>
        </w:r>
      </w:hyperlink>
    </w:p>
    <w:p w:rsidR="0050581C" w:rsidRPr="0050581C" w:rsidRDefault="0050581C" w:rsidP="0050581C">
      <w:pPr>
        <w:pStyle w:val="a6"/>
        <w:numPr>
          <w:ilvl w:val="0"/>
          <w:numId w:val="25"/>
        </w:num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sz w:val="24"/>
          <w:szCs w:val="24"/>
        </w:rPr>
        <w:t>Виноградов, Г.П. Атлетизм: теория и методика, технология спортивной тренировки: учебник [Электронный ресурс] / Г. П. Виноградов, И. Г. Виноградов. – М.</w:t>
      </w:r>
      <w:proofErr w:type="gramStart"/>
      <w:r w:rsidRPr="0050581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0581C">
        <w:rPr>
          <w:rFonts w:ascii="Times New Roman" w:hAnsi="Times New Roman" w:cs="Times New Roman"/>
          <w:sz w:val="24"/>
          <w:szCs w:val="24"/>
        </w:rPr>
        <w:t xml:space="preserve"> Спорт, 2017. – 408 с. – URL:</w:t>
      </w:r>
      <w:hyperlink r:id="rId7" w:history="1">
        <w:r w:rsidRPr="0050581C">
          <w:rPr>
            <w:rStyle w:val="a3"/>
            <w:rFonts w:ascii="Times New Roman" w:hAnsi="Times New Roman" w:cs="Times New Roman"/>
            <w:sz w:val="24"/>
            <w:szCs w:val="24"/>
          </w:rPr>
          <w:t>http://biblioclub.ru/index.php? page=book&amp;id=454539</w:t>
        </w:r>
      </w:hyperlink>
    </w:p>
    <w:p w:rsidR="0050581C" w:rsidRPr="0050581C" w:rsidRDefault="0050581C" w:rsidP="0050581C">
      <w:pPr>
        <w:pStyle w:val="a6"/>
        <w:numPr>
          <w:ilvl w:val="0"/>
          <w:numId w:val="25"/>
        </w:num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0581C">
        <w:rPr>
          <w:rFonts w:ascii="Times New Roman" w:hAnsi="Times New Roman" w:cs="Times New Roman"/>
          <w:sz w:val="24"/>
          <w:szCs w:val="24"/>
        </w:rPr>
        <w:t>Григорьева, И.В. Физическая культура. Основы спортивной тренировки: учебное пособие [Электронный ресурс] / И. В. Григорьева, Е. Г. Волкова, Ю. С. Водолазов. – Воронеж</w:t>
      </w:r>
      <w:proofErr w:type="gramStart"/>
      <w:r w:rsidRPr="0050581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0581C">
        <w:rPr>
          <w:rFonts w:ascii="Times New Roman" w:hAnsi="Times New Roman" w:cs="Times New Roman"/>
          <w:sz w:val="24"/>
          <w:szCs w:val="24"/>
        </w:rPr>
        <w:t xml:space="preserve"> Воронежская государственная лесотехническая академия, 2012. – 87 с. – URL:</w:t>
      </w:r>
      <w:hyperlink r:id="rId8" w:history="1">
        <w:r w:rsidRPr="0050581C">
          <w:rPr>
            <w:rStyle w:val="a3"/>
            <w:rFonts w:ascii="Times New Roman" w:hAnsi="Times New Roman" w:cs="Times New Roman"/>
            <w:sz w:val="24"/>
            <w:szCs w:val="24"/>
          </w:rPr>
          <w:t>http://biblioclub.ru/index.php? page=book&amp;id=142220</w:t>
        </w:r>
      </w:hyperlink>
    </w:p>
    <w:sectPr w:rsidR="0050581C" w:rsidRPr="0050581C" w:rsidSect="00F85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E485C"/>
    <w:multiLevelType w:val="hybridMultilevel"/>
    <w:tmpl w:val="5734CC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9549CF"/>
    <w:multiLevelType w:val="multilevel"/>
    <w:tmpl w:val="9906F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E47FA9"/>
    <w:multiLevelType w:val="multilevel"/>
    <w:tmpl w:val="99D89BBA"/>
    <w:lvl w:ilvl="0">
      <w:start w:val="1"/>
      <w:numFmt w:val="decimal"/>
      <w:lvlText w:val="%1."/>
      <w:lvlJc w:val="left"/>
      <w:pPr>
        <w:ind w:left="813" w:hanging="452"/>
      </w:pPr>
      <w:rPr>
        <w:rFonts w:hint="default"/>
        <w:spacing w:val="0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2" w:hanging="701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800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4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1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9" w:hanging="701"/>
      </w:pPr>
      <w:rPr>
        <w:rFonts w:hint="default"/>
        <w:lang w:val="ru-RU" w:eastAsia="en-US" w:bidi="ar-SA"/>
      </w:rPr>
    </w:lvl>
  </w:abstractNum>
  <w:abstractNum w:abstractNumId="3">
    <w:nsid w:val="0B7F49B6"/>
    <w:multiLevelType w:val="hybridMultilevel"/>
    <w:tmpl w:val="08F4C232"/>
    <w:lvl w:ilvl="0" w:tplc="36BAC548">
      <w:start w:val="1"/>
      <w:numFmt w:val="bullet"/>
      <w:lvlText w:val="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">
    <w:nsid w:val="0CD90E1E"/>
    <w:multiLevelType w:val="hybridMultilevel"/>
    <w:tmpl w:val="8E90A2EA"/>
    <w:lvl w:ilvl="0" w:tplc="0419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0E532B0E"/>
    <w:multiLevelType w:val="hybridMultilevel"/>
    <w:tmpl w:val="F83833A6"/>
    <w:lvl w:ilvl="0" w:tplc="36BAC548">
      <w:start w:val="1"/>
      <w:numFmt w:val="bullet"/>
      <w:lvlText w:val="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6">
    <w:nsid w:val="0FB37039"/>
    <w:multiLevelType w:val="hybridMultilevel"/>
    <w:tmpl w:val="24EE313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66C534F"/>
    <w:multiLevelType w:val="multilevel"/>
    <w:tmpl w:val="961C3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1252D9"/>
    <w:multiLevelType w:val="hybridMultilevel"/>
    <w:tmpl w:val="F42E3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BD37BA"/>
    <w:multiLevelType w:val="multilevel"/>
    <w:tmpl w:val="30F22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6842D2"/>
    <w:multiLevelType w:val="hybridMultilevel"/>
    <w:tmpl w:val="5D026F86"/>
    <w:lvl w:ilvl="0" w:tplc="36BAC54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5817D58"/>
    <w:multiLevelType w:val="hybridMultilevel"/>
    <w:tmpl w:val="0524B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9E760A"/>
    <w:multiLevelType w:val="hybridMultilevel"/>
    <w:tmpl w:val="5BDA0BE4"/>
    <w:lvl w:ilvl="0" w:tplc="8A30F884">
      <w:start w:val="2"/>
      <w:numFmt w:val="decimal"/>
      <w:lvlText w:val="%1."/>
      <w:lvlJc w:val="left"/>
      <w:pPr>
        <w:ind w:left="64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A411E8">
      <w:numFmt w:val="bullet"/>
      <w:lvlText w:val="•"/>
      <w:lvlJc w:val="left"/>
      <w:pPr>
        <w:ind w:left="1602" w:hanging="281"/>
      </w:pPr>
      <w:rPr>
        <w:rFonts w:hint="default"/>
        <w:lang w:val="ru-RU" w:eastAsia="en-US" w:bidi="ar-SA"/>
      </w:rPr>
    </w:lvl>
    <w:lvl w:ilvl="2" w:tplc="387422F2">
      <w:numFmt w:val="bullet"/>
      <w:lvlText w:val="•"/>
      <w:lvlJc w:val="left"/>
      <w:pPr>
        <w:ind w:left="2565" w:hanging="281"/>
      </w:pPr>
      <w:rPr>
        <w:rFonts w:hint="default"/>
        <w:lang w:val="ru-RU" w:eastAsia="en-US" w:bidi="ar-SA"/>
      </w:rPr>
    </w:lvl>
    <w:lvl w:ilvl="3" w:tplc="EAD47AEE">
      <w:numFmt w:val="bullet"/>
      <w:lvlText w:val="•"/>
      <w:lvlJc w:val="left"/>
      <w:pPr>
        <w:ind w:left="3527" w:hanging="281"/>
      </w:pPr>
      <w:rPr>
        <w:rFonts w:hint="default"/>
        <w:lang w:val="ru-RU" w:eastAsia="en-US" w:bidi="ar-SA"/>
      </w:rPr>
    </w:lvl>
    <w:lvl w:ilvl="4" w:tplc="6C323464">
      <w:numFmt w:val="bullet"/>
      <w:lvlText w:val="•"/>
      <w:lvlJc w:val="left"/>
      <w:pPr>
        <w:ind w:left="4490" w:hanging="281"/>
      </w:pPr>
      <w:rPr>
        <w:rFonts w:hint="default"/>
        <w:lang w:val="ru-RU" w:eastAsia="en-US" w:bidi="ar-SA"/>
      </w:rPr>
    </w:lvl>
    <w:lvl w:ilvl="5" w:tplc="5C76760A">
      <w:numFmt w:val="bullet"/>
      <w:lvlText w:val="•"/>
      <w:lvlJc w:val="left"/>
      <w:pPr>
        <w:ind w:left="5453" w:hanging="281"/>
      </w:pPr>
      <w:rPr>
        <w:rFonts w:hint="default"/>
        <w:lang w:val="ru-RU" w:eastAsia="en-US" w:bidi="ar-SA"/>
      </w:rPr>
    </w:lvl>
    <w:lvl w:ilvl="6" w:tplc="F050DAA4">
      <w:numFmt w:val="bullet"/>
      <w:lvlText w:val="•"/>
      <w:lvlJc w:val="left"/>
      <w:pPr>
        <w:ind w:left="6415" w:hanging="281"/>
      </w:pPr>
      <w:rPr>
        <w:rFonts w:hint="default"/>
        <w:lang w:val="ru-RU" w:eastAsia="en-US" w:bidi="ar-SA"/>
      </w:rPr>
    </w:lvl>
    <w:lvl w:ilvl="7" w:tplc="3F3C692A">
      <w:numFmt w:val="bullet"/>
      <w:lvlText w:val="•"/>
      <w:lvlJc w:val="left"/>
      <w:pPr>
        <w:ind w:left="7378" w:hanging="281"/>
      </w:pPr>
      <w:rPr>
        <w:rFonts w:hint="default"/>
        <w:lang w:val="ru-RU" w:eastAsia="en-US" w:bidi="ar-SA"/>
      </w:rPr>
    </w:lvl>
    <w:lvl w:ilvl="8" w:tplc="D2EE6E08">
      <w:numFmt w:val="bullet"/>
      <w:lvlText w:val="•"/>
      <w:lvlJc w:val="left"/>
      <w:pPr>
        <w:ind w:left="8341" w:hanging="281"/>
      </w:pPr>
      <w:rPr>
        <w:rFonts w:hint="default"/>
        <w:lang w:val="ru-RU" w:eastAsia="en-US" w:bidi="ar-SA"/>
      </w:rPr>
    </w:lvl>
  </w:abstractNum>
  <w:abstractNum w:abstractNumId="13">
    <w:nsid w:val="3DF4042B"/>
    <w:multiLevelType w:val="hybridMultilevel"/>
    <w:tmpl w:val="38A0B764"/>
    <w:lvl w:ilvl="0" w:tplc="36BAC54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FE500F7E">
      <w:numFmt w:val="bullet"/>
      <w:lvlText w:val=""/>
      <w:lvlJc w:val="left"/>
      <w:pPr>
        <w:ind w:left="2007" w:hanging="360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3C50F5D"/>
    <w:multiLevelType w:val="hybridMultilevel"/>
    <w:tmpl w:val="399C6068"/>
    <w:lvl w:ilvl="0" w:tplc="36BAC54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48B3CED"/>
    <w:multiLevelType w:val="hybridMultilevel"/>
    <w:tmpl w:val="7D7C8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8D616B"/>
    <w:multiLevelType w:val="hybridMultilevel"/>
    <w:tmpl w:val="46767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D16F83"/>
    <w:multiLevelType w:val="hybridMultilevel"/>
    <w:tmpl w:val="9DB23BD4"/>
    <w:lvl w:ilvl="0" w:tplc="36BAC548">
      <w:start w:val="1"/>
      <w:numFmt w:val="bullet"/>
      <w:lvlText w:val="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8">
    <w:nsid w:val="4EC355B1"/>
    <w:multiLevelType w:val="hybridMultilevel"/>
    <w:tmpl w:val="4172080A"/>
    <w:lvl w:ilvl="0" w:tplc="041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FC74725"/>
    <w:multiLevelType w:val="hybridMultilevel"/>
    <w:tmpl w:val="1682C3D4"/>
    <w:lvl w:ilvl="0" w:tplc="36BAC54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A8906A3"/>
    <w:multiLevelType w:val="hybridMultilevel"/>
    <w:tmpl w:val="8E6C3D1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EB45852"/>
    <w:multiLevelType w:val="hybridMultilevel"/>
    <w:tmpl w:val="151C461A"/>
    <w:lvl w:ilvl="0" w:tplc="36BAC5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A5DFF"/>
    <w:multiLevelType w:val="hybridMultilevel"/>
    <w:tmpl w:val="92BE22C2"/>
    <w:lvl w:ilvl="0" w:tplc="36BAC5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7001CA"/>
    <w:multiLevelType w:val="hybridMultilevel"/>
    <w:tmpl w:val="D8165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5"/>
  </w:num>
  <w:num w:numId="4">
    <w:abstractNumId w:val="22"/>
  </w:num>
  <w:num w:numId="5">
    <w:abstractNumId w:val="11"/>
  </w:num>
  <w:num w:numId="6">
    <w:abstractNumId w:val="0"/>
  </w:num>
  <w:num w:numId="7">
    <w:abstractNumId w:val="1"/>
  </w:num>
  <w:num w:numId="8">
    <w:abstractNumId w:val="23"/>
  </w:num>
  <w:num w:numId="9">
    <w:abstractNumId w:val="21"/>
  </w:num>
  <w:num w:numId="10">
    <w:abstractNumId w:val="13"/>
  </w:num>
  <w:num w:numId="11">
    <w:abstractNumId w:val="17"/>
  </w:num>
  <w:num w:numId="12">
    <w:abstractNumId w:val="14"/>
  </w:num>
  <w:num w:numId="13">
    <w:abstractNumId w:val="3"/>
  </w:num>
  <w:num w:numId="14">
    <w:abstractNumId w:val="19"/>
  </w:num>
  <w:num w:numId="15">
    <w:abstractNumId w:val="10"/>
  </w:num>
  <w:num w:numId="16">
    <w:abstractNumId w:val="5"/>
  </w:num>
  <w:num w:numId="17">
    <w:abstractNumId w:val="9"/>
  </w:num>
  <w:num w:numId="18">
    <w:abstractNumId w:val="7"/>
  </w:num>
  <w:num w:numId="19">
    <w:abstractNumId w:val="20"/>
  </w:num>
  <w:num w:numId="20">
    <w:abstractNumId w:val="6"/>
  </w:num>
  <w:num w:numId="21">
    <w:abstractNumId w:val="4"/>
  </w:num>
  <w:num w:numId="22">
    <w:abstractNumId w:val="18"/>
  </w:num>
  <w:num w:numId="23">
    <w:abstractNumId w:val="12"/>
  </w:num>
  <w:num w:numId="24">
    <w:abstractNumId w:val="2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0412"/>
    <w:rsid w:val="00047218"/>
    <w:rsid w:val="00055B4C"/>
    <w:rsid w:val="001939F1"/>
    <w:rsid w:val="002B29EC"/>
    <w:rsid w:val="002B3522"/>
    <w:rsid w:val="002D4D3A"/>
    <w:rsid w:val="00362EA3"/>
    <w:rsid w:val="00367603"/>
    <w:rsid w:val="0050581C"/>
    <w:rsid w:val="00535EA9"/>
    <w:rsid w:val="00620AF7"/>
    <w:rsid w:val="00635DA5"/>
    <w:rsid w:val="00672628"/>
    <w:rsid w:val="00754B58"/>
    <w:rsid w:val="00830412"/>
    <w:rsid w:val="008C17FD"/>
    <w:rsid w:val="008C1DD0"/>
    <w:rsid w:val="00A330C1"/>
    <w:rsid w:val="00A37C6F"/>
    <w:rsid w:val="00D14261"/>
    <w:rsid w:val="00D72802"/>
    <w:rsid w:val="00E13992"/>
    <w:rsid w:val="00EE5C86"/>
    <w:rsid w:val="00EF789D"/>
    <w:rsid w:val="00F84A99"/>
    <w:rsid w:val="00F85E4C"/>
    <w:rsid w:val="00FE7973"/>
    <w:rsid w:val="00FF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04C4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FF0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F0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FF04C4"/>
    <w:pPr>
      <w:ind w:left="720"/>
      <w:contextualSpacing/>
    </w:pPr>
  </w:style>
  <w:style w:type="paragraph" w:customStyle="1" w:styleId="Default">
    <w:name w:val="Default"/>
    <w:uiPriority w:val="99"/>
    <w:rsid w:val="00FF04C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book-paragraph">
    <w:name w:val="book-paragraph"/>
    <w:basedOn w:val="a"/>
    <w:uiPriority w:val="99"/>
    <w:rsid w:val="00FF0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FF04C4"/>
  </w:style>
  <w:style w:type="character" w:customStyle="1" w:styleId="apple-converted-space">
    <w:name w:val="apple-converted-space"/>
    <w:basedOn w:val="a0"/>
    <w:rsid w:val="00FF04C4"/>
  </w:style>
  <w:style w:type="table" w:styleId="a7">
    <w:name w:val="Table Grid"/>
    <w:basedOn w:val="a1"/>
    <w:uiPriority w:val="59"/>
    <w:rsid w:val="00FF04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FF0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F04C4"/>
  </w:style>
  <w:style w:type="character" w:customStyle="1" w:styleId="c4">
    <w:name w:val="c4"/>
    <w:basedOn w:val="a0"/>
    <w:rsid w:val="00FF04C4"/>
  </w:style>
  <w:style w:type="paragraph" w:styleId="a8">
    <w:name w:val="Balloon Text"/>
    <w:basedOn w:val="a"/>
    <w:link w:val="a9"/>
    <w:uiPriority w:val="99"/>
    <w:semiHidden/>
    <w:unhideWhenUsed/>
    <w:rsid w:val="00A37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7C6F"/>
    <w:rPr>
      <w:rFonts w:ascii="Tahoma" w:hAnsi="Tahoma" w:cs="Tahoma"/>
      <w:sz w:val="16"/>
      <w:szCs w:val="16"/>
    </w:rPr>
  </w:style>
  <w:style w:type="character" w:customStyle="1" w:styleId="c14">
    <w:name w:val="c14"/>
    <w:basedOn w:val="a0"/>
    <w:rsid w:val="00EF789D"/>
  </w:style>
  <w:style w:type="paragraph" w:customStyle="1" w:styleId="2">
    <w:name w:val="2"/>
    <w:basedOn w:val="a"/>
    <w:rsid w:val="00A33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qFormat/>
    <w:rsid w:val="00A330C1"/>
    <w:pPr>
      <w:widowControl w:val="0"/>
      <w:autoSpaceDE w:val="0"/>
      <w:autoSpaceDN w:val="0"/>
      <w:spacing w:after="0" w:line="240" w:lineRule="auto"/>
      <w:ind w:left="36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A330C1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330C1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04C4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FF0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F0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F04C4"/>
    <w:pPr>
      <w:ind w:left="720"/>
      <w:contextualSpacing/>
    </w:pPr>
  </w:style>
  <w:style w:type="paragraph" w:customStyle="1" w:styleId="Default">
    <w:name w:val="Default"/>
    <w:uiPriority w:val="99"/>
    <w:rsid w:val="00FF04C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book-paragraph">
    <w:name w:val="book-paragraph"/>
    <w:basedOn w:val="a"/>
    <w:uiPriority w:val="99"/>
    <w:rsid w:val="00FF0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FF04C4"/>
  </w:style>
  <w:style w:type="character" w:customStyle="1" w:styleId="apple-converted-space">
    <w:name w:val="apple-converted-space"/>
    <w:basedOn w:val="a0"/>
    <w:rsid w:val="00FF04C4"/>
  </w:style>
  <w:style w:type="table" w:styleId="a7">
    <w:name w:val="Table Grid"/>
    <w:basedOn w:val="a1"/>
    <w:uiPriority w:val="59"/>
    <w:rsid w:val="00FF04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FF0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F04C4"/>
  </w:style>
  <w:style w:type="character" w:customStyle="1" w:styleId="c4">
    <w:name w:val="c4"/>
    <w:basedOn w:val="a0"/>
    <w:rsid w:val="00FF04C4"/>
  </w:style>
  <w:style w:type="paragraph" w:styleId="a8">
    <w:name w:val="Balloon Text"/>
    <w:basedOn w:val="a"/>
    <w:link w:val="a9"/>
    <w:uiPriority w:val="99"/>
    <w:semiHidden/>
    <w:unhideWhenUsed/>
    <w:rsid w:val="00A37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7C6F"/>
    <w:rPr>
      <w:rFonts w:ascii="Tahoma" w:hAnsi="Tahoma" w:cs="Tahoma"/>
      <w:sz w:val="16"/>
      <w:szCs w:val="16"/>
    </w:rPr>
  </w:style>
  <w:style w:type="character" w:customStyle="1" w:styleId="c14">
    <w:name w:val="c14"/>
    <w:basedOn w:val="a0"/>
    <w:rsid w:val="00EF7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ioclub.ru/index.php?%20page=book&amp;id=14222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iblioclub.ru/index.php?%20page=book&amp;id=4545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URL:https://elibrary.ru/item.asp?id=2588292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5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13</cp:revision>
  <cp:lastPrinted>2023-08-30T14:30:00Z</cp:lastPrinted>
  <dcterms:created xsi:type="dcterms:W3CDTF">2023-08-11T13:25:00Z</dcterms:created>
  <dcterms:modified xsi:type="dcterms:W3CDTF">2024-10-07T11:28:00Z</dcterms:modified>
</cp:coreProperties>
</file>